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63" w:rsidRPr="00E06263" w:rsidRDefault="00E06263" w:rsidP="00E06263">
      <w:pPr>
        <w:jc w:val="both"/>
        <w:rPr>
          <w:rFonts w:asciiTheme="majorHAnsi" w:hAnsiTheme="majorHAnsi" w:cstheme="majorHAnsi"/>
          <w:b/>
        </w:rPr>
      </w:pPr>
      <w:r w:rsidRPr="00E06263">
        <w:rPr>
          <w:rFonts w:asciiTheme="majorHAnsi" w:hAnsiTheme="majorHAnsi" w:cstheme="majorHAnsi"/>
          <w:b/>
        </w:rPr>
        <w:t>Vragen</w:t>
      </w:r>
      <w:r>
        <w:rPr>
          <w:rFonts w:asciiTheme="majorHAnsi" w:hAnsiTheme="majorHAnsi" w:cstheme="majorHAnsi"/>
          <w:b/>
        </w:rPr>
        <w:t xml:space="preserve"> gedrag en welzijn</w:t>
      </w:r>
      <w:bookmarkStart w:id="0" w:name="_GoBack"/>
      <w:bookmarkEnd w:id="0"/>
    </w:p>
    <w:p w:rsidR="00E06263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Lees het hoofdstuk en schrijf de woorden op waarvan je de betekenis niet kent. Probeer de betekenis te achterhalen, bijvoorbeeld met behulp van het internet</w:t>
      </w:r>
      <w:r>
        <w:rPr>
          <w:rFonts w:asciiTheme="majorHAnsi" w:hAnsiTheme="majorHAnsi" w:cstheme="majorHAnsi"/>
        </w:rPr>
        <w:t>.</w:t>
      </w:r>
    </w:p>
    <w:p w:rsidR="00E06263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weide wordt soms als meest natuurlijke leefomgeving gezien.</w:t>
      </w:r>
    </w:p>
    <w:p w:rsidR="00E06263" w:rsidRPr="000B0EBF" w:rsidRDefault="00E06263" w:rsidP="00E06263">
      <w:pPr>
        <w:pStyle w:val="Lijstalinea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Noem de 5 grootste voordelen van koeien in de wei.</w:t>
      </w:r>
    </w:p>
    <w:p w:rsidR="00E06263" w:rsidRPr="000B0EBF" w:rsidRDefault="00E06263" w:rsidP="00E06263">
      <w:pPr>
        <w:pStyle w:val="Lijstalinea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Welke gevaren schuilen er in de wei, die in de stal niet voorkomen?</w:t>
      </w:r>
    </w:p>
    <w:p w:rsidR="00E06263" w:rsidRPr="000B0EBF" w:rsidRDefault="00E06263" w:rsidP="00E06263">
      <w:pPr>
        <w:pStyle w:val="Lijstalinea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 xml:space="preserve">Hoeveel kg </w:t>
      </w:r>
      <w:proofErr w:type="spellStart"/>
      <w:r w:rsidRPr="000B0EBF">
        <w:rPr>
          <w:rFonts w:asciiTheme="majorHAnsi" w:hAnsiTheme="majorHAnsi" w:cstheme="majorHAnsi"/>
        </w:rPr>
        <w:t>ds</w:t>
      </w:r>
      <w:proofErr w:type="spellEnd"/>
      <w:r w:rsidRPr="000B0EBF">
        <w:rPr>
          <w:rFonts w:asciiTheme="majorHAnsi" w:hAnsiTheme="majorHAnsi" w:cstheme="majorHAnsi"/>
        </w:rPr>
        <w:t xml:space="preserve"> neemt een koe ongeveer op van smakelijk gras?</w:t>
      </w:r>
    </w:p>
    <w:p w:rsidR="00E06263" w:rsidRPr="000B0EBF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Waarom moet op stal de voergoot 10-15cm hoger liggen dan de standplaats?</w:t>
      </w:r>
    </w:p>
    <w:p w:rsidR="00E06263" w:rsidRPr="000B0EBF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Waarom kunnen eikels gevaarlijk zijn voor koeien?</w:t>
      </w:r>
    </w:p>
    <w:p w:rsidR="00E06263" w:rsidRPr="000B0EBF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Koeien ruiken heel goed, hoe houd je daar in je bedrijfsvoering rekening mee?</w:t>
      </w:r>
    </w:p>
    <w:p w:rsidR="00E06263" w:rsidRPr="000B0EBF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Hoe kun je met je voertijd het beste aansluiten op het natuurlijk gedrag van koeien?</w:t>
      </w:r>
    </w:p>
    <w:p w:rsidR="00E06263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B0EBF">
        <w:rPr>
          <w:rFonts w:asciiTheme="majorHAnsi" w:hAnsiTheme="majorHAnsi" w:cstheme="majorHAnsi"/>
        </w:rPr>
        <w:t>Wat is rangorde? Hoe herken jij dat?</w:t>
      </w:r>
    </w:p>
    <w:p w:rsidR="00E06263" w:rsidRPr="000B0EBF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 is persoonlijke ruimte?</w:t>
      </w:r>
    </w:p>
    <w:p w:rsidR="00E06263" w:rsidRPr="00333BD5" w:rsidRDefault="00E06263" w:rsidP="00E06263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Noem 4 tochtigheidsverschijnselen.</w:t>
      </w:r>
    </w:p>
    <w:p w:rsidR="009621B2" w:rsidRDefault="009621B2"/>
    <w:sectPr w:rsidR="009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75D75"/>
    <w:multiLevelType w:val="hybridMultilevel"/>
    <w:tmpl w:val="50DA4C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E5"/>
    <w:rsid w:val="009621B2"/>
    <w:rsid w:val="00BB7CE5"/>
    <w:rsid w:val="00E0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6B96-192C-4B3F-AAD8-DE5D260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6263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2017-09-01T13:48:00Z</dcterms:created>
  <dcterms:modified xsi:type="dcterms:W3CDTF">2017-09-01T13:48:00Z</dcterms:modified>
</cp:coreProperties>
</file>